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36A18" w14:textId="507F5E2F" w:rsidR="007203D8" w:rsidRPr="00927BAE" w:rsidRDefault="00DD7B03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hAnsi="Arial" w:cs="Arial"/>
          <w:noProof/>
          <w:sz w:val="20"/>
          <w:szCs w:val="20"/>
          <w:lang w:eastAsia="en-US"/>
        </w:rPr>
        <w:drawing>
          <wp:anchor distT="0" distB="0" distL="114300" distR="114300" simplePos="0" relativeHeight="251658240" behindDoc="1" locked="0" layoutInCell="1" allowOverlap="1" wp14:anchorId="73E104F1" wp14:editId="479C0C44">
            <wp:simplePos x="0" y="0"/>
            <wp:positionH relativeFrom="column">
              <wp:posOffset>5070475</wp:posOffset>
            </wp:positionH>
            <wp:positionV relativeFrom="paragraph">
              <wp:posOffset>137583</wp:posOffset>
            </wp:positionV>
            <wp:extent cx="1700530" cy="699770"/>
            <wp:effectExtent l="0" t="0" r="1270" b="0"/>
            <wp:wrapTight wrapText="bothSides">
              <wp:wrapPolygon edited="0">
                <wp:start x="0" y="0"/>
                <wp:lineTo x="0" y="21169"/>
                <wp:lineTo x="21455" y="21169"/>
                <wp:lineTo x="21455" y="0"/>
                <wp:lineTo x="0" y="0"/>
              </wp:wrapPolygon>
            </wp:wrapTight>
            <wp:docPr id="1" name="image2.jpg" descr="https://lh6.googleusercontent.com/iGcQNS7RsbqxsfyDB6-qZ7LyKyhOA0rpYnOktkEBQa7kqC-lvxbFKaev_XGm5n6hY2FuI28ecEdABTj6shSMI_BO0Jj2fCLCak2RB3nzEW81itHNhEIRT0Dh26qeBEzjuIOUnAJ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https://lh6.googleusercontent.com/iGcQNS7RsbqxsfyDB6-qZ7LyKyhOA0rpYnOktkEBQa7kqC-lvxbFKaev_XGm5n6hY2FuI28ecEdABTj6shSMI_BO0Jj2fCLCak2RB3nzEW81itHNhEIRT0Dh26qeBEzjuIOUnAJz"/>
                    <pic:cNvPicPr preferRelativeResize="0"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6997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760FF09F" wp14:editId="75966084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2260600" cy="769620"/>
            <wp:effectExtent l="0" t="0" r="0" b="5080"/>
            <wp:wrapTight wrapText="bothSides">
              <wp:wrapPolygon edited="0">
                <wp:start x="1820" y="0"/>
                <wp:lineTo x="728" y="2139"/>
                <wp:lineTo x="364" y="5347"/>
                <wp:lineTo x="849" y="12119"/>
                <wp:lineTo x="364" y="16040"/>
                <wp:lineTo x="728" y="18891"/>
                <wp:lineTo x="1699" y="21386"/>
                <wp:lineTo x="5461" y="21386"/>
                <wp:lineTo x="6431" y="20673"/>
                <wp:lineTo x="19780" y="18178"/>
                <wp:lineTo x="20022" y="17822"/>
                <wp:lineTo x="20629" y="13545"/>
                <wp:lineTo x="20508" y="12119"/>
                <wp:lineTo x="20993" y="9980"/>
                <wp:lineTo x="16503" y="7129"/>
                <wp:lineTo x="6431" y="6416"/>
                <wp:lineTo x="6796" y="4990"/>
                <wp:lineTo x="6431" y="2139"/>
                <wp:lineTo x="5461" y="0"/>
                <wp:lineTo x="1820" y="0"/>
              </wp:wrapPolygon>
            </wp:wrapTight>
            <wp:docPr id="1938371121" name="Picture 1" descr="A blue and orang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8371121" name="Picture 1" descr="A blue and orange text on a black backgroun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060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68B" w14:textId="52226607" w:rsidR="00F26637" w:rsidRPr="00927BAE" w:rsidRDefault="00F26637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3689C4A9" w14:textId="79718BDB" w:rsidR="00F26637" w:rsidRPr="00927BAE" w:rsidRDefault="00F26637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5E4A49C8" w14:textId="2136B59C" w:rsidR="00F26637" w:rsidRPr="00927BAE" w:rsidRDefault="00F26637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p w14:paraId="62FD54F2" w14:textId="77777777" w:rsidR="00FC389D" w:rsidRDefault="00FC389D" w:rsidP="002347C5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0"/>
        </w:rPr>
      </w:pPr>
    </w:p>
    <w:p w14:paraId="2BB0B935" w14:textId="77777777" w:rsidR="00FC389D" w:rsidRDefault="00FC389D" w:rsidP="002347C5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0"/>
        </w:rPr>
      </w:pPr>
    </w:p>
    <w:p w14:paraId="35BDF24F" w14:textId="59C64CBE" w:rsidR="007203D8" w:rsidRDefault="00CB1E6C" w:rsidP="002347C5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0"/>
        </w:rPr>
      </w:pPr>
      <w:r>
        <w:rPr>
          <w:rFonts w:ascii="Arial" w:eastAsia="Arial" w:hAnsi="Arial" w:cs="Arial"/>
          <w:b/>
          <w:sz w:val="28"/>
          <w:szCs w:val="20"/>
        </w:rPr>
        <w:t>Carer</w:t>
      </w:r>
      <w:r w:rsidR="00B607A1" w:rsidRPr="00927BAE">
        <w:rPr>
          <w:rFonts w:ascii="Arial" w:eastAsia="Arial" w:hAnsi="Arial" w:cs="Arial"/>
          <w:b/>
          <w:sz w:val="28"/>
          <w:szCs w:val="20"/>
        </w:rPr>
        <w:t xml:space="preserve"> Session Supervision Form </w:t>
      </w:r>
      <w:r w:rsidR="002347C5">
        <w:rPr>
          <w:rFonts w:ascii="Arial" w:eastAsia="Arial" w:hAnsi="Arial" w:cs="Arial"/>
          <w:b/>
          <w:sz w:val="28"/>
          <w:szCs w:val="20"/>
        </w:rPr>
        <w:t>–</w:t>
      </w:r>
      <w:r w:rsidR="00B607A1" w:rsidRPr="00927BAE">
        <w:rPr>
          <w:rFonts w:ascii="Arial" w:eastAsia="Arial" w:hAnsi="Arial" w:cs="Arial"/>
          <w:b/>
          <w:sz w:val="28"/>
          <w:szCs w:val="20"/>
        </w:rPr>
        <w:t xml:space="preserve"> </w:t>
      </w:r>
      <w:r w:rsidR="002347C5">
        <w:rPr>
          <w:rFonts w:ascii="Arial" w:eastAsia="Arial" w:hAnsi="Arial" w:cs="Arial"/>
          <w:b/>
          <w:sz w:val="28"/>
          <w:szCs w:val="20"/>
        </w:rPr>
        <w:t>AUS 2</w:t>
      </w:r>
      <w:r w:rsidR="00DD7B03">
        <w:rPr>
          <w:rFonts w:ascii="Arial" w:eastAsia="Arial" w:hAnsi="Arial" w:cs="Arial"/>
          <w:b/>
          <w:sz w:val="28"/>
          <w:szCs w:val="20"/>
        </w:rPr>
        <w:t>025</w:t>
      </w:r>
    </w:p>
    <w:p w14:paraId="4F369CA2" w14:textId="30C21447" w:rsidR="00DB1C4C" w:rsidRPr="00F0013F" w:rsidRDefault="00DB1C4C" w:rsidP="00DB1C4C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color w:val="FF0000"/>
          <w:sz w:val="28"/>
          <w:szCs w:val="20"/>
        </w:rPr>
      </w:pPr>
      <w:r w:rsidRPr="00F0013F">
        <w:rPr>
          <w:rFonts w:ascii="Arial" w:eastAsia="Arial" w:hAnsi="Arial" w:cs="Arial"/>
          <w:b/>
          <w:color w:val="FF0000"/>
          <w:sz w:val="28"/>
          <w:szCs w:val="20"/>
        </w:rPr>
        <w:t xml:space="preserve">Please </w:t>
      </w:r>
      <w:r>
        <w:rPr>
          <w:rFonts w:ascii="Arial" w:eastAsia="Arial" w:hAnsi="Arial" w:cs="Arial"/>
          <w:b/>
          <w:color w:val="FF0000"/>
          <w:sz w:val="28"/>
          <w:szCs w:val="20"/>
        </w:rPr>
        <w:t>complete</w:t>
      </w:r>
      <w:r w:rsidRPr="00F0013F">
        <w:rPr>
          <w:rFonts w:ascii="Arial" w:eastAsia="Arial" w:hAnsi="Arial" w:cs="Arial"/>
          <w:b/>
          <w:color w:val="FF0000"/>
          <w:sz w:val="28"/>
          <w:szCs w:val="20"/>
        </w:rPr>
        <w:t xml:space="preserve"> this form for </w:t>
      </w:r>
      <w:r>
        <w:rPr>
          <w:rFonts w:ascii="Arial" w:eastAsia="Arial" w:hAnsi="Arial" w:cs="Arial"/>
          <w:b/>
          <w:color w:val="FF0000"/>
          <w:sz w:val="28"/>
          <w:szCs w:val="20"/>
        </w:rPr>
        <w:t>carer only</w:t>
      </w:r>
      <w:r>
        <w:rPr>
          <w:rFonts w:ascii="Arial" w:eastAsia="Arial" w:hAnsi="Arial" w:cs="Arial"/>
          <w:b/>
          <w:color w:val="FF0000"/>
          <w:sz w:val="28"/>
          <w:szCs w:val="20"/>
        </w:rPr>
        <w:t xml:space="preserve"> </w:t>
      </w:r>
      <w:r>
        <w:rPr>
          <w:rFonts w:ascii="Arial" w:eastAsia="Arial" w:hAnsi="Arial" w:cs="Arial"/>
          <w:b/>
          <w:color w:val="FF0000"/>
          <w:sz w:val="28"/>
          <w:szCs w:val="20"/>
        </w:rPr>
        <w:t xml:space="preserve">supervision </w:t>
      </w:r>
      <w:r w:rsidRPr="00F0013F">
        <w:rPr>
          <w:rFonts w:ascii="Arial" w:eastAsia="Arial" w:hAnsi="Arial" w:cs="Arial"/>
          <w:b/>
          <w:color w:val="FF0000"/>
          <w:sz w:val="28"/>
          <w:szCs w:val="20"/>
        </w:rPr>
        <w:t>session</w:t>
      </w:r>
      <w:r>
        <w:rPr>
          <w:rFonts w:ascii="Arial" w:eastAsia="Arial" w:hAnsi="Arial" w:cs="Arial"/>
          <w:b/>
          <w:color w:val="FF0000"/>
          <w:sz w:val="28"/>
          <w:szCs w:val="20"/>
        </w:rPr>
        <w:t>s.</w:t>
      </w:r>
    </w:p>
    <w:p w14:paraId="1BEC3193" w14:textId="77777777" w:rsidR="00DB1C4C" w:rsidRPr="00927BAE" w:rsidRDefault="00DB1C4C" w:rsidP="002347C5">
      <w:pPr>
        <w:pStyle w:val="Normal1"/>
        <w:spacing w:after="0" w:line="240" w:lineRule="auto"/>
        <w:jc w:val="center"/>
        <w:rPr>
          <w:rFonts w:ascii="Arial" w:eastAsia="Arial" w:hAnsi="Arial" w:cs="Arial"/>
          <w:b/>
          <w:sz w:val="28"/>
          <w:szCs w:val="20"/>
        </w:rPr>
      </w:pPr>
    </w:p>
    <w:p w14:paraId="53058230" w14:textId="77777777" w:rsidR="00F26637" w:rsidRPr="00927BAE" w:rsidRDefault="00F26637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b/>
          <w:sz w:val="20"/>
          <w:szCs w:val="20"/>
        </w:rPr>
      </w:pPr>
    </w:p>
    <w:tbl>
      <w:tblPr>
        <w:tblStyle w:val="a"/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48"/>
        <w:gridCol w:w="2340"/>
        <w:gridCol w:w="2394"/>
        <w:gridCol w:w="2457"/>
      </w:tblGrid>
      <w:tr w:rsidR="007203D8" w:rsidRPr="00927BAE" w14:paraId="55494D86" w14:textId="77777777" w:rsidTr="006C371E">
        <w:tc>
          <w:tcPr>
            <w:tcW w:w="2448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603BD7" w14:textId="77777777" w:rsidR="007203D8" w:rsidRPr="00927BAE" w:rsidRDefault="00B607A1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927BAE">
              <w:rPr>
                <w:rFonts w:ascii="Arial" w:eastAsia="Arial" w:hAnsi="Arial" w:cs="Arial"/>
                <w:b/>
                <w:sz w:val="24"/>
                <w:szCs w:val="20"/>
              </w:rPr>
              <w:t xml:space="preserve">Student 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7E456C3" w14:textId="77777777" w:rsidR="007203D8" w:rsidRPr="00927BAE" w:rsidRDefault="007203D8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  <w:p w14:paraId="7DE13E65" w14:textId="77777777" w:rsidR="00F26637" w:rsidRPr="00927BAE" w:rsidRDefault="00F26637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2394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5239470" w14:textId="77777777" w:rsidR="007203D8" w:rsidRPr="00927BAE" w:rsidRDefault="00B607A1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927BAE">
              <w:rPr>
                <w:rFonts w:ascii="Arial" w:eastAsia="Arial" w:hAnsi="Arial" w:cs="Arial"/>
                <w:b/>
                <w:sz w:val="24"/>
                <w:szCs w:val="20"/>
              </w:rPr>
              <w:t>Supervisor</w:t>
            </w:r>
          </w:p>
        </w:tc>
        <w:tc>
          <w:tcPr>
            <w:tcW w:w="2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026E2C" w14:textId="77777777" w:rsidR="007203D8" w:rsidRPr="00927BAE" w:rsidRDefault="007203D8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</w:tr>
      <w:tr w:rsidR="007203D8" w:rsidRPr="00927BAE" w14:paraId="01A6A41A" w14:textId="77777777" w:rsidTr="006C371E">
        <w:tc>
          <w:tcPr>
            <w:tcW w:w="2448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82FE8B7" w14:textId="77777777" w:rsidR="007203D8" w:rsidRPr="00927BAE" w:rsidRDefault="00B607A1" w:rsidP="00F26637">
            <w:pPr>
              <w:pStyle w:val="Normal1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927BAE">
              <w:rPr>
                <w:rFonts w:ascii="Arial" w:eastAsia="Arial" w:hAnsi="Arial" w:cs="Arial"/>
                <w:b/>
                <w:sz w:val="24"/>
                <w:szCs w:val="20"/>
              </w:rPr>
              <w:t>Child/adult initials and relationship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0FFB462" w14:textId="77777777" w:rsidR="007203D8" w:rsidRPr="00927BAE" w:rsidRDefault="007203D8" w:rsidP="00F26637">
            <w:pPr>
              <w:pStyle w:val="Normal1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2394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CB7EFD6" w14:textId="77777777" w:rsidR="007203D8" w:rsidRPr="00927BAE" w:rsidRDefault="00B607A1" w:rsidP="00F26637">
            <w:pPr>
              <w:pStyle w:val="Normal1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927BAE">
              <w:rPr>
                <w:rFonts w:ascii="Arial" w:eastAsia="Arial" w:hAnsi="Arial" w:cs="Arial"/>
                <w:b/>
                <w:sz w:val="24"/>
                <w:szCs w:val="20"/>
              </w:rPr>
              <w:t>Type of parent session</w:t>
            </w:r>
          </w:p>
        </w:tc>
        <w:tc>
          <w:tcPr>
            <w:tcW w:w="2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778D596" w14:textId="77777777" w:rsidR="007203D8" w:rsidRPr="00927BAE" w:rsidRDefault="007203D8" w:rsidP="00F26637">
            <w:pPr>
              <w:pStyle w:val="Normal1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</w:tr>
      <w:tr w:rsidR="007203D8" w:rsidRPr="00927BAE" w14:paraId="02D76D7D" w14:textId="77777777" w:rsidTr="006C371E">
        <w:tc>
          <w:tcPr>
            <w:tcW w:w="2448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0F22D4B" w14:textId="77777777" w:rsidR="007203D8" w:rsidRPr="00927BAE" w:rsidRDefault="00B607A1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927BAE">
              <w:rPr>
                <w:rFonts w:ascii="Arial" w:eastAsia="Arial" w:hAnsi="Arial" w:cs="Arial"/>
                <w:b/>
                <w:sz w:val="24"/>
                <w:szCs w:val="20"/>
              </w:rPr>
              <w:t>Child’s age</w:t>
            </w:r>
          </w:p>
        </w:tc>
        <w:tc>
          <w:tcPr>
            <w:tcW w:w="234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5C08AC3" w14:textId="77777777" w:rsidR="007203D8" w:rsidRPr="00927BAE" w:rsidRDefault="007203D8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  <w:tc>
          <w:tcPr>
            <w:tcW w:w="2394" w:type="dxa"/>
            <w:shd w:val="clear" w:color="auto" w:fill="A4C2F4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6982B17" w14:textId="77777777" w:rsidR="007203D8" w:rsidRPr="00927BAE" w:rsidRDefault="00B607A1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927BAE">
              <w:rPr>
                <w:rFonts w:ascii="Arial" w:eastAsia="Arial" w:hAnsi="Arial" w:cs="Arial"/>
                <w:b/>
                <w:sz w:val="24"/>
                <w:szCs w:val="20"/>
              </w:rPr>
              <w:t>Session date</w:t>
            </w:r>
          </w:p>
        </w:tc>
        <w:tc>
          <w:tcPr>
            <w:tcW w:w="245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6B9D96F" w14:textId="77777777" w:rsidR="007203D8" w:rsidRPr="00927BAE" w:rsidRDefault="007203D8" w:rsidP="00F26637">
            <w:pPr>
              <w:pStyle w:val="Normal1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</w:p>
        </w:tc>
      </w:tr>
    </w:tbl>
    <w:p w14:paraId="1D90190C" w14:textId="77777777" w:rsidR="007203D8" w:rsidRDefault="007203D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C1DA386" w14:textId="445557CD" w:rsidR="00577F4A" w:rsidRPr="00927BAE" w:rsidRDefault="00577F4A" w:rsidP="00577F4A">
      <w:pPr>
        <w:pStyle w:val="Normal1"/>
        <w:spacing w:after="0" w:line="240" w:lineRule="auto"/>
        <w:ind w:left="-5"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If this is your</w:t>
      </w:r>
      <w:r w:rsidRPr="00927BAE">
        <w:rPr>
          <w:rFonts w:ascii="Arial" w:eastAsia="Arial" w:hAnsi="Arial" w:cs="Arial"/>
          <w:i/>
          <w:sz w:val="20"/>
          <w:szCs w:val="20"/>
        </w:rPr>
        <w:t xml:space="preserve"> first supervision session </w:t>
      </w:r>
      <w:r>
        <w:rPr>
          <w:rFonts w:ascii="Arial" w:eastAsia="Arial" w:hAnsi="Arial" w:cs="Arial"/>
          <w:i/>
          <w:sz w:val="20"/>
          <w:szCs w:val="20"/>
        </w:rPr>
        <w:t xml:space="preserve">for </w:t>
      </w:r>
      <w:r w:rsidRPr="00927BAE">
        <w:rPr>
          <w:rFonts w:ascii="Arial" w:eastAsia="Arial" w:hAnsi="Arial" w:cs="Arial"/>
          <w:i/>
          <w:sz w:val="20"/>
          <w:szCs w:val="20"/>
        </w:rPr>
        <w:t xml:space="preserve">this family, </w:t>
      </w:r>
      <w:r w:rsidR="00CB1E6C">
        <w:rPr>
          <w:rFonts w:ascii="Arial" w:eastAsia="Arial" w:hAnsi="Arial" w:cs="Arial"/>
          <w:i/>
          <w:sz w:val="20"/>
          <w:szCs w:val="20"/>
        </w:rPr>
        <w:t xml:space="preserve">in addition to this form and the parent session video, </w:t>
      </w:r>
      <w:proofErr w:type="gramStart"/>
      <w:r w:rsidR="00CB1E6C">
        <w:rPr>
          <w:rFonts w:ascii="Arial" w:eastAsia="Arial" w:hAnsi="Arial" w:cs="Arial"/>
          <w:i/>
          <w:sz w:val="20"/>
          <w:szCs w:val="20"/>
        </w:rPr>
        <w:t xml:space="preserve">please </w:t>
      </w:r>
      <w:r w:rsidRPr="00927BAE">
        <w:rPr>
          <w:rFonts w:ascii="Arial" w:eastAsia="Arial" w:hAnsi="Arial" w:cs="Arial"/>
          <w:i/>
          <w:sz w:val="20"/>
          <w:szCs w:val="20"/>
        </w:rPr>
        <w:t xml:space="preserve"> </w:t>
      </w:r>
      <w:r>
        <w:rPr>
          <w:rFonts w:ascii="Arial" w:eastAsia="Arial" w:hAnsi="Arial" w:cs="Arial"/>
          <w:i/>
          <w:sz w:val="20"/>
          <w:szCs w:val="20"/>
        </w:rPr>
        <w:t>provide</w:t>
      </w:r>
      <w:proofErr w:type="gramEnd"/>
      <w:r>
        <w:rPr>
          <w:rFonts w:ascii="Arial" w:eastAsia="Arial" w:hAnsi="Arial" w:cs="Arial"/>
          <w:i/>
          <w:sz w:val="20"/>
          <w:szCs w:val="20"/>
        </w:rPr>
        <w:t xml:space="preserve"> your supervisor with</w:t>
      </w:r>
      <w:r w:rsidR="00CB1E6C">
        <w:rPr>
          <w:rFonts w:ascii="Arial" w:eastAsia="Arial" w:hAnsi="Arial" w:cs="Arial"/>
          <w:i/>
          <w:sz w:val="20"/>
          <w:szCs w:val="20"/>
        </w:rPr>
        <w:t>:</w:t>
      </w:r>
    </w:p>
    <w:p w14:paraId="58172511" w14:textId="77777777" w:rsidR="00577F4A" w:rsidRPr="00927BAE" w:rsidRDefault="00577F4A" w:rsidP="00577F4A">
      <w:pPr>
        <w:pStyle w:val="Normal1"/>
        <w:spacing w:after="0" w:line="240" w:lineRule="auto"/>
        <w:ind w:left="-5"/>
        <w:jc w:val="both"/>
        <w:rPr>
          <w:rFonts w:ascii="Arial" w:eastAsia="Arial" w:hAnsi="Arial" w:cs="Arial"/>
          <w:i/>
          <w:sz w:val="20"/>
          <w:szCs w:val="20"/>
        </w:rPr>
      </w:pPr>
    </w:p>
    <w:p w14:paraId="0AF5F1C5" w14:textId="77777777" w:rsidR="00577F4A" w:rsidRPr="00927BAE" w:rsidRDefault="00577F4A" w:rsidP="00577F4A">
      <w:pPr>
        <w:pStyle w:val="Normal1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 xml:space="preserve">Background </w:t>
      </w:r>
      <w:r w:rsidRPr="00927BAE">
        <w:rPr>
          <w:rFonts w:ascii="Arial" w:eastAsia="Arial" w:hAnsi="Arial" w:cs="Arial"/>
          <w:i/>
          <w:sz w:val="20"/>
          <w:szCs w:val="20"/>
        </w:rPr>
        <w:t xml:space="preserve">information on child and family (use initials only) including child’s age, school setting, family constellation, reason for referral and, if fostered or adopted, </w:t>
      </w:r>
      <w:r>
        <w:rPr>
          <w:rFonts w:ascii="Arial" w:eastAsia="Arial" w:hAnsi="Arial" w:cs="Arial"/>
          <w:i/>
          <w:sz w:val="20"/>
          <w:szCs w:val="20"/>
        </w:rPr>
        <w:t xml:space="preserve">brief reasons for </w:t>
      </w:r>
      <w:r w:rsidRPr="00927BAE">
        <w:rPr>
          <w:rFonts w:ascii="Arial" w:eastAsia="Arial" w:hAnsi="Arial" w:cs="Arial"/>
          <w:i/>
          <w:sz w:val="20"/>
          <w:szCs w:val="20"/>
        </w:rPr>
        <w:t>removal from birth family and placement history;</w:t>
      </w:r>
    </w:p>
    <w:p w14:paraId="1848B7F5" w14:textId="77777777" w:rsidR="00577F4A" w:rsidRPr="00CB1E6C" w:rsidRDefault="00577F4A" w:rsidP="00577F4A">
      <w:pPr>
        <w:pStyle w:val="Normal1"/>
        <w:numPr>
          <w:ilvl w:val="0"/>
          <w:numId w:val="5"/>
        </w:numPr>
        <w:spacing w:after="120" w:line="240" w:lineRule="auto"/>
        <w:ind w:left="714" w:hanging="357"/>
        <w:jc w:val="both"/>
        <w:rPr>
          <w:rFonts w:ascii="Arial" w:hAnsi="Arial" w:cs="Arial"/>
          <w:i/>
          <w:sz w:val="20"/>
          <w:szCs w:val="20"/>
        </w:rPr>
      </w:pPr>
      <w:r w:rsidRPr="00927BAE">
        <w:rPr>
          <w:rFonts w:ascii="Arial" w:eastAsia="Arial" w:hAnsi="Arial" w:cs="Arial"/>
          <w:i/>
          <w:sz w:val="20"/>
          <w:szCs w:val="20"/>
        </w:rPr>
        <w:t xml:space="preserve">Video of MIM session, along with the MIM </w:t>
      </w:r>
      <w:r>
        <w:rPr>
          <w:rFonts w:ascii="Arial" w:eastAsia="Arial" w:hAnsi="Arial" w:cs="Arial"/>
          <w:i/>
          <w:sz w:val="20"/>
          <w:szCs w:val="20"/>
        </w:rPr>
        <w:t xml:space="preserve">Analysis </w:t>
      </w:r>
      <w:proofErr w:type="gramStart"/>
      <w:r>
        <w:rPr>
          <w:rFonts w:ascii="Arial" w:eastAsia="Arial" w:hAnsi="Arial" w:cs="Arial"/>
          <w:i/>
          <w:sz w:val="20"/>
          <w:szCs w:val="20"/>
        </w:rPr>
        <w:t>F</w:t>
      </w:r>
      <w:r w:rsidRPr="00927BAE">
        <w:rPr>
          <w:rFonts w:ascii="Arial" w:eastAsia="Arial" w:hAnsi="Arial" w:cs="Arial"/>
          <w:i/>
          <w:sz w:val="20"/>
          <w:szCs w:val="20"/>
        </w:rPr>
        <w:t>orm;</w:t>
      </w:r>
      <w:proofErr w:type="gramEnd"/>
      <w:r w:rsidRPr="00927BAE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01D55340" w14:textId="77777777" w:rsidR="00CB1E6C" w:rsidRPr="00927BAE" w:rsidRDefault="00CB1E6C" w:rsidP="00CB1E6C">
      <w:pPr>
        <w:pStyle w:val="Normal1"/>
        <w:spacing w:after="120" w:line="240" w:lineRule="auto"/>
        <w:ind w:left="714"/>
        <w:jc w:val="both"/>
        <w:rPr>
          <w:rFonts w:ascii="Arial" w:hAnsi="Arial" w:cs="Arial"/>
          <w:i/>
          <w:sz w:val="20"/>
          <w:szCs w:val="20"/>
        </w:rPr>
      </w:pPr>
    </w:p>
    <w:p w14:paraId="04A14D9A" w14:textId="61C3B6D6" w:rsidR="00CB1E6C" w:rsidRDefault="00CB1E6C" w:rsidP="00CB1E6C">
      <w:pPr>
        <w:pStyle w:val="Normal1"/>
        <w:spacing w:after="0" w:line="240" w:lineRule="auto"/>
        <w:contextualSpacing/>
        <w:jc w:val="both"/>
        <w:rPr>
          <w:rFonts w:ascii="Arial" w:eastAsia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>
        <w:rPr>
          <w:rFonts w:ascii="Arial" w:eastAsia="Arial" w:hAnsi="Arial" w:cs="Arial"/>
          <w:i/>
          <w:sz w:val="20"/>
          <w:szCs w:val="20"/>
        </w:rPr>
        <w:instrText xml:space="preserve"> FORMCHECKBOX </w:instrText>
      </w:r>
      <w:r>
        <w:rPr>
          <w:rFonts w:ascii="Arial" w:eastAsia="Arial" w:hAnsi="Arial" w:cs="Arial"/>
          <w:i/>
          <w:sz w:val="20"/>
          <w:szCs w:val="20"/>
        </w:rPr>
      </w:r>
      <w:r>
        <w:rPr>
          <w:rFonts w:ascii="Arial" w:eastAsia="Arial" w:hAnsi="Arial" w:cs="Arial"/>
          <w:i/>
          <w:sz w:val="20"/>
          <w:szCs w:val="20"/>
        </w:rPr>
        <w:fldChar w:fldCharType="separate"/>
      </w:r>
      <w:r>
        <w:rPr>
          <w:rFonts w:ascii="Arial" w:eastAsia="Arial" w:hAnsi="Arial" w:cs="Arial"/>
          <w:i/>
          <w:sz w:val="20"/>
          <w:szCs w:val="20"/>
        </w:rPr>
        <w:fldChar w:fldCharType="end"/>
      </w:r>
      <w:bookmarkEnd w:id="0"/>
      <w:r w:rsidRPr="00CB1E6C">
        <w:rPr>
          <w:rFonts w:ascii="Arial" w:eastAsia="Arial" w:hAnsi="Arial" w:cs="Arial"/>
          <w:b/>
          <w:bCs/>
          <w:i/>
          <w:sz w:val="20"/>
          <w:szCs w:val="20"/>
        </w:rPr>
        <w:t>I have consent to</w:t>
      </w:r>
      <w:r w:rsidR="00577F4A" w:rsidRPr="00CB1E6C">
        <w:rPr>
          <w:rFonts w:ascii="Arial" w:eastAsia="Arial" w:hAnsi="Arial" w:cs="Arial"/>
          <w:b/>
          <w:bCs/>
          <w:i/>
          <w:sz w:val="20"/>
          <w:szCs w:val="20"/>
        </w:rPr>
        <w:t xml:space="preserve"> video record and to share the video and information about the family with </w:t>
      </w:r>
      <w:r>
        <w:rPr>
          <w:rFonts w:ascii="Arial" w:eastAsia="Arial" w:hAnsi="Arial" w:cs="Arial"/>
          <w:b/>
          <w:bCs/>
          <w:i/>
          <w:sz w:val="20"/>
          <w:szCs w:val="20"/>
        </w:rPr>
        <w:t>my</w:t>
      </w:r>
      <w:r w:rsidR="00577F4A" w:rsidRPr="00CB1E6C">
        <w:rPr>
          <w:rFonts w:ascii="Arial" w:eastAsia="Arial" w:hAnsi="Arial" w:cs="Arial"/>
          <w:b/>
          <w:bCs/>
          <w:i/>
          <w:sz w:val="20"/>
          <w:szCs w:val="20"/>
        </w:rPr>
        <w:t xml:space="preserve"> supervisor.</w:t>
      </w:r>
      <w:r w:rsidR="00577F4A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38C5FDFB" w14:textId="02F9B4E1" w:rsidR="00577F4A" w:rsidRPr="000E22F8" w:rsidRDefault="002347C5" w:rsidP="00CB1E6C">
      <w:pPr>
        <w:pStyle w:val="Normal1"/>
        <w:spacing w:after="0" w:line="240" w:lineRule="auto"/>
        <w:contextualSpacing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eastAsia="Arial" w:hAnsi="Arial" w:cs="Arial"/>
          <w:i/>
          <w:sz w:val="20"/>
          <w:szCs w:val="20"/>
        </w:rPr>
        <w:t>To maintain client confidentiality, p</w:t>
      </w:r>
      <w:r w:rsidR="00577F4A">
        <w:rPr>
          <w:rFonts w:ascii="Arial" w:eastAsia="Arial" w:hAnsi="Arial" w:cs="Arial"/>
          <w:i/>
          <w:sz w:val="20"/>
          <w:szCs w:val="20"/>
        </w:rPr>
        <w:t>lease do not send consent form</w:t>
      </w:r>
      <w:r w:rsidR="00CB1E6C">
        <w:rPr>
          <w:rFonts w:ascii="Arial" w:eastAsia="Arial" w:hAnsi="Arial" w:cs="Arial"/>
          <w:i/>
          <w:sz w:val="20"/>
          <w:szCs w:val="20"/>
        </w:rPr>
        <w:t>.</w:t>
      </w:r>
    </w:p>
    <w:p w14:paraId="1EAD6711" w14:textId="77777777" w:rsidR="007203D8" w:rsidRPr="00927BAE" w:rsidRDefault="007203D8" w:rsidP="00F26637">
      <w:pPr>
        <w:pStyle w:val="Normal1"/>
        <w:spacing w:after="0" w:line="240" w:lineRule="auto"/>
        <w:ind w:left="720"/>
        <w:jc w:val="both"/>
        <w:rPr>
          <w:rFonts w:ascii="Arial" w:eastAsia="Arial" w:hAnsi="Arial" w:cs="Arial"/>
          <w:i/>
          <w:sz w:val="20"/>
          <w:szCs w:val="20"/>
        </w:rPr>
      </w:pPr>
    </w:p>
    <w:p w14:paraId="7D57CBB1" w14:textId="77777777" w:rsidR="00E005E1" w:rsidRPr="00927BAE" w:rsidRDefault="00E005E1" w:rsidP="00E005E1">
      <w:pPr>
        <w:pStyle w:val="Normal1"/>
        <w:spacing w:after="0" w:line="240" w:lineRule="auto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E005E1" w:rsidRPr="00927BAE" w14:paraId="058C3EDB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E414F" w14:textId="77777777" w:rsidR="00E005E1" w:rsidRPr="00927BAE" w:rsidRDefault="00E005E1" w:rsidP="002C01BF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>A.   Specific goals for this session:</w:t>
            </w:r>
          </w:p>
        </w:tc>
      </w:tr>
    </w:tbl>
    <w:p w14:paraId="70541226" w14:textId="77777777" w:rsidR="00E005E1" w:rsidRPr="00927BAE" w:rsidRDefault="00E005E1" w:rsidP="00E005E1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64493DA7" w14:textId="77777777" w:rsidR="007203D8" w:rsidRPr="00927BAE" w:rsidRDefault="004A37F8" w:rsidP="00E005E1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>(</w:t>
      </w:r>
      <w:r w:rsidR="00E005E1" w:rsidRPr="00927BAE">
        <w:rPr>
          <w:rFonts w:ascii="Arial" w:eastAsia="Arial" w:hAnsi="Arial" w:cs="Arial"/>
          <w:sz w:val="20"/>
          <w:szCs w:val="20"/>
        </w:rPr>
        <w:t xml:space="preserve">For example, </w:t>
      </w:r>
      <w:r w:rsidR="00B607A1" w:rsidRPr="00927BAE">
        <w:rPr>
          <w:rFonts w:ascii="Arial" w:eastAsia="Arial" w:hAnsi="Arial" w:cs="Arial"/>
          <w:sz w:val="20"/>
          <w:szCs w:val="20"/>
        </w:rPr>
        <w:t>building empathy and understanding for the child’s experience, psycho-education regarding the parenting goals and skills, building collaboration with parents, building understanding of Theraplay</w:t>
      </w:r>
      <w:r w:rsidR="00577F4A" w:rsidRPr="00577F4A">
        <w:rPr>
          <w:rFonts w:ascii="Arial" w:eastAsia="Arial" w:hAnsi="Arial" w:cs="Arial"/>
          <w:b/>
          <w:sz w:val="20"/>
          <w:szCs w:val="20"/>
        </w:rPr>
        <w:t>®</w:t>
      </w:r>
      <w:r w:rsidR="00577F4A">
        <w:rPr>
          <w:rFonts w:ascii="Arial" w:eastAsia="Arial" w:hAnsi="Arial" w:cs="Arial"/>
          <w:sz w:val="20"/>
          <w:szCs w:val="20"/>
        </w:rPr>
        <w:t xml:space="preserve"> principles</w:t>
      </w:r>
      <w:r w:rsidR="00B607A1" w:rsidRPr="00927BAE">
        <w:rPr>
          <w:rFonts w:ascii="Arial" w:eastAsia="Arial" w:hAnsi="Arial" w:cs="Arial"/>
          <w:sz w:val="20"/>
          <w:szCs w:val="20"/>
        </w:rPr>
        <w:t>, building competence and confidence in parents</w:t>
      </w:r>
      <w:r w:rsidRPr="00927BAE">
        <w:rPr>
          <w:rFonts w:ascii="Arial" w:eastAsia="Arial" w:hAnsi="Arial" w:cs="Arial"/>
          <w:sz w:val="20"/>
          <w:szCs w:val="20"/>
        </w:rPr>
        <w:t>'</w:t>
      </w:r>
      <w:r w:rsidR="00B607A1" w:rsidRPr="00927BAE">
        <w:rPr>
          <w:rFonts w:ascii="Arial" w:eastAsia="Arial" w:hAnsi="Arial" w:cs="Arial"/>
          <w:sz w:val="20"/>
          <w:szCs w:val="20"/>
        </w:rPr>
        <w:t xml:space="preserve"> use of </w:t>
      </w:r>
      <w:r w:rsidR="00577F4A" w:rsidRPr="00927BAE">
        <w:rPr>
          <w:rFonts w:ascii="Arial" w:eastAsia="Arial" w:hAnsi="Arial" w:cs="Arial"/>
          <w:sz w:val="20"/>
          <w:szCs w:val="20"/>
        </w:rPr>
        <w:t>Theraplay</w:t>
      </w:r>
      <w:r w:rsidR="00577F4A" w:rsidRPr="00577F4A">
        <w:rPr>
          <w:rFonts w:ascii="Arial" w:eastAsia="Arial" w:hAnsi="Arial" w:cs="Arial"/>
          <w:b/>
          <w:sz w:val="20"/>
          <w:szCs w:val="20"/>
        </w:rPr>
        <w:t>®</w:t>
      </w:r>
      <w:r w:rsidR="00577F4A">
        <w:rPr>
          <w:rFonts w:ascii="Arial" w:eastAsia="Arial" w:hAnsi="Arial" w:cs="Arial"/>
          <w:sz w:val="20"/>
          <w:szCs w:val="20"/>
        </w:rPr>
        <w:t xml:space="preserve"> principles</w:t>
      </w:r>
      <w:r w:rsidR="00B607A1" w:rsidRPr="00927BAE">
        <w:rPr>
          <w:rFonts w:ascii="Arial" w:eastAsia="Arial" w:hAnsi="Arial" w:cs="Arial"/>
          <w:sz w:val="20"/>
          <w:szCs w:val="20"/>
        </w:rPr>
        <w:t xml:space="preserve">, helping parents manage behaviours outside sessions, helping parents take </w:t>
      </w:r>
      <w:r w:rsidR="00577F4A">
        <w:rPr>
          <w:rFonts w:ascii="Arial" w:eastAsia="Arial" w:hAnsi="Arial" w:cs="Arial"/>
          <w:sz w:val="20"/>
          <w:szCs w:val="20"/>
        </w:rPr>
        <w:t xml:space="preserve">these principles </w:t>
      </w:r>
      <w:r w:rsidR="00B607A1" w:rsidRPr="00927BAE">
        <w:rPr>
          <w:rFonts w:ascii="Arial" w:eastAsia="Arial" w:hAnsi="Arial" w:cs="Arial"/>
          <w:sz w:val="20"/>
          <w:szCs w:val="20"/>
        </w:rPr>
        <w:t>into daily life and routines</w:t>
      </w:r>
      <w:r w:rsidR="00E005E1" w:rsidRPr="00927BAE">
        <w:rPr>
          <w:rFonts w:ascii="Arial" w:eastAsia="Arial" w:hAnsi="Arial" w:cs="Arial"/>
          <w:sz w:val="20"/>
          <w:szCs w:val="20"/>
        </w:rPr>
        <w:t>.</w:t>
      </w:r>
      <w:r w:rsidR="00B607A1" w:rsidRPr="00927BAE">
        <w:rPr>
          <w:rFonts w:ascii="Arial" w:eastAsia="Arial" w:hAnsi="Arial" w:cs="Arial"/>
          <w:sz w:val="20"/>
          <w:szCs w:val="20"/>
        </w:rPr>
        <w:t>)</w:t>
      </w:r>
    </w:p>
    <w:p w14:paraId="68CF27A0" w14:textId="77777777" w:rsidR="007203D8" w:rsidRPr="00927BAE" w:rsidRDefault="007203D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E301DE8" w14:textId="77777777" w:rsidR="007203D8" w:rsidRPr="00927BAE" w:rsidRDefault="00B607A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46F845FE" w14:textId="77777777" w:rsidR="007203D8" w:rsidRPr="00927BAE" w:rsidRDefault="00B607A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3DA1ECBA" w14:textId="77777777" w:rsidR="00E005E1" w:rsidRPr="00927BAE" w:rsidRDefault="00E005E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03720B" w14:textId="77777777" w:rsidR="00E005E1" w:rsidRPr="00927BAE" w:rsidRDefault="00E005E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73AB4A4" w14:textId="77777777" w:rsidR="00E005E1" w:rsidRPr="00927BAE" w:rsidRDefault="00E005E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230A43C" w14:textId="77777777" w:rsidR="00E005E1" w:rsidRPr="00927BAE" w:rsidRDefault="00E005E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F197587" w14:textId="77777777" w:rsidR="00E005E1" w:rsidRPr="00927BAE" w:rsidRDefault="00E005E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EBE8CE5" w14:textId="77777777" w:rsidR="00E005E1" w:rsidRPr="00927BAE" w:rsidRDefault="00E005E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2FE04C" w14:textId="77777777" w:rsidR="00E005E1" w:rsidRPr="00927BAE" w:rsidRDefault="00E005E1" w:rsidP="00E005E1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E005E1" w:rsidRPr="00927BAE" w14:paraId="6A7F20AE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7271" w14:textId="77777777" w:rsidR="00E005E1" w:rsidRPr="00927BAE" w:rsidRDefault="006C371E" w:rsidP="006C371E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>B</w:t>
            </w:r>
            <w:r w:rsidR="00E005E1" w:rsidRPr="00927BAE">
              <w:rPr>
                <w:rFonts w:ascii="Arial" w:hAnsi="Arial" w:cs="Arial"/>
                <w:b/>
                <w:sz w:val="24"/>
                <w:szCs w:val="20"/>
              </w:rPr>
              <w:t xml:space="preserve">.   Specific </w:t>
            </w:r>
            <w:r w:rsidRPr="00927BAE">
              <w:rPr>
                <w:rFonts w:ascii="Arial" w:hAnsi="Arial" w:cs="Arial"/>
                <w:b/>
                <w:sz w:val="24"/>
                <w:szCs w:val="20"/>
              </w:rPr>
              <w:t>plan for this session</w:t>
            </w:r>
            <w:r w:rsidR="00E005E1" w:rsidRPr="00927BAE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</w:tc>
      </w:tr>
    </w:tbl>
    <w:p w14:paraId="2A15A5EE" w14:textId="77777777" w:rsidR="00E005E1" w:rsidRPr="00927BAE" w:rsidRDefault="00E005E1" w:rsidP="00E005E1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1B8B5276" w14:textId="77777777" w:rsidR="007203D8" w:rsidRPr="00927BAE" w:rsidRDefault="004A37F8" w:rsidP="00F26637">
      <w:pPr>
        <w:pStyle w:val="Normal1"/>
        <w:spacing w:after="0" w:line="240" w:lineRule="auto"/>
        <w:ind w:left="-5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>(</w:t>
      </w:r>
      <w:r w:rsidR="006C371E" w:rsidRPr="00927BAE">
        <w:rPr>
          <w:rFonts w:ascii="Arial" w:eastAsia="Arial" w:hAnsi="Arial" w:cs="Arial"/>
          <w:sz w:val="20"/>
          <w:szCs w:val="20"/>
        </w:rPr>
        <w:t xml:space="preserve">For example, </w:t>
      </w:r>
      <w:r w:rsidR="00416090">
        <w:rPr>
          <w:rFonts w:ascii="Arial" w:eastAsia="Arial" w:hAnsi="Arial" w:cs="Arial"/>
          <w:sz w:val="20"/>
          <w:szCs w:val="20"/>
        </w:rPr>
        <w:t xml:space="preserve">to </w:t>
      </w:r>
      <w:r w:rsidR="00B607A1" w:rsidRPr="00927BAE">
        <w:rPr>
          <w:rFonts w:ascii="Arial" w:eastAsia="Arial" w:hAnsi="Arial" w:cs="Arial"/>
          <w:sz w:val="20"/>
          <w:szCs w:val="20"/>
        </w:rPr>
        <w:t>explain activities or dimension</w:t>
      </w:r>
      <w:r w:rsidR="00416090">
        <w:rPr>
          <w:rFonts w:ascii="Arial" w:eastAsia="Arial" w:hAnsi="Arial" w:cs="Arial"/>
          <w:sz w:val="20"/>
          <w:szCs w:val="20"/>
        </w:rPr>
        <w:t>s</w:t>
      </w:r>
      <w:r w:rsidR="00B607A1" w:rsidRPr="00927BAE">
        <w:rPr>
          <w:rFonts w:ascii="Arial" w:eastAsia="Arial" w:hAnsi="Arial" w:cs="Arial"/>
          <w:sz w:val="20"/>
          <w:szCs w:val="20"/>
        </w:rPr>
        <w:t>, demonstrate activities, show session clips that emphasi</w:t>
      </w:r>
      <w:r w:rsidR="006C371E" w:rsidRPr="00927BAE">
        <w:rPr>
          <w:rFonts w:ascii="Arial" w:eastAsia="Arial" w:hAnsi="Arial" w:cs="Arial"/>
          <w:sz w:val="20"/>
          <w:szCs w:val="20"/>
        </w:rPr>
        <w:t>s</w:t>
      </w:r>
      <w:r w:rsidR="00577F4A">
        <w:rPr>
          <w:rFonts w:ascii="Arial" w:eastAsia="Arial" w:hAnsi="Arial" w:cs="Arial"/>
          <w:sz w:val="20"/>
          <w:szCs w:val="20"/>
        </w:rPr>
        <w:t>e aspects of the family</w:t>
      </w:r>
      <w:r w:rsidR="00416090">
        <w:rPr>
          <w:rFonts w:ascii="Arial" w:eastAsia="Arial" w:hAnsi="Arial" w:cs="Arial"/>
          <w:sz w:val="20"/>
          <w:szCs w:val="20"/>
        </w:rPr>
        <w:t xml:space="preserve"> interactions</w:t>
      </w:r>
      <w:r w:rsidR="00B607A1" w:rsidRPr="00927BAE">
        <w:rPr>
          <w:rFonts w:ascii="Arial" w:eastAsia="Arial" w:hAnsi="Arial" w:cs="Arial"/>
          <w:sz w:val="20"/>
          <w:szCs w:val="20"/>
        </w:rPr>
        <w:t xml:space="preserve"> you want to support and enhance</w:t>
      </w:r>
      <w:r w:rsidR="006C371E" w:rsidRPr="00927BAE">
        <w:rPr>
          <w:rFonts w:ascii="Arial" w:eastAsia="Arial" w:hAnsi="Arial" w:cs="Arial"/>
          <w:sz w:val="20"/>
          <w:szCs w:val="20"/>
        </w:rPr>
        <w:t>.</w:t>
      </w:r>
      <w:r w:rsidR="00B607A1" w:rsidRPr="00927BAE">
        <w:rPr>
          <w:rFonts w:ascii="Arial" w:eastAsia="Arial" w:hAnsi="Arial" w:cs="Arial"/>
          <w:sz w:val="20"/>
          <w:szCs w:val="20"/>
        </w:rPr>
        <w:t xml:space="preserve"> </w:t>
      </w:r>
      <w:r w:rsidR="006C371E" w:rsidRPr="00927BAE">
        <w:rPr>
          <w:rFonts w:ascii="Arial" w:eastAsia="Arial" w:hAnsi="Arial" w:cs="Arial"/>
          <w:sz w:val="20"/>
          <w:szCs w:val="20"/>
        </w:rPr>
        <w:t xml:space="preserve"> </w:t>
      </w:r>
      <w:r w:rsidR="00B607A1" w:rsidRPr="00927BAE">
        <w:rPr>
          <w:rFonts w:ascii="Arial" w:eastAsia="Arial" w:hAnsi="Arial" w:cs="Arial"/>
          <w:sz w:val="20"/>
          <w:szCs w:val="20"/>
        </w:rPr>
        <w:t>Include your purpos</w:t>
      </w:r>
      <w:r w:rsidR="006C371E" w:rsidRPr="00927BAE">
        <w:rPr>
          <w:rFonts w:ascii="Arial" w:eastAsia="Arial" w:hAnsi="Arial" w:cs="Arial"/>
          <w:sz w:val="20"/>
          <w:szCs w:val="20"/>
        </w:rPr>
        <w:t xml:space="preserve">e for </w:t>
      </w:r>
      <w:r w:rsidR="00416090">
        <w:rPr>
          <w:rFonts w:ascii="Arial" w:eastAsia="Arial" w:hAnsi="Arial" w:cs="Arial"/>
          <w:sz w:val="20"/>
          <w:szCs w:val="20"/>
        </w:rPr>
        <w:t>each part of your p</w:t>
      </w:r>
      <w:r w:rsidR="006C371E" w:rsidRPr="00927BAE">
        <w:rPr>
          <w:rFonts w:ascii="Arial" w:eastAsia="Arial" w:hAnsi="Arial" w:cs="Arial"/>
          <w:sz w:val="20"/>
          <w:szCs w:val="20"/>
        </w:rPr>
        <w:t>lan.</w:t>
      </w:r>
      <w:r w:rsidR="00416090">
        <w:rPr>
          <w:rFonts w:ascii="Arial" w:eastAsia="Arial" w:hAnsi="Arial" w:cs="Arial"/>
          <w:sz w:val="20"/>
          <w:szCs w:val="20"/>
        </w:rPr>
        <w:t>)</w:t>
      </w:r>
    </w:p>
    <w:p w14:paraId="4AE738C8" w14:textId="77777777" w:rsidR="007203D8" w:rsidRPr="00927BAE" w:rsidRDefault="007203D8" w:rsidP="00F26637">
      <w:pPr>
        <w:pStyle w:val="Normal1"/>
        <w:spacing w:after="0" w:line="240" w:lineRule="auto"/>
        <w:ind w:left="-5"/>
        <w:jc w:val="both"/>
        <w:rPr>
          <w:rFonts w:ascii="Arial" w:eastAsia="Arial" w:hAnsi="Arial" w:cs="Arial"/>
          <w:sz w:val="20"/>
          <w:szCs w:val="20"/>
        </w:rPr>
      </w:pPr>
    </w:p>
    <w:p w14:paraId="237A282D" w14:textId="77777777" w:rsidR="007203D8" w:rsidRPr="00927BAE" w:rsidRDefault="007203D8" w:rsidP="00F26637">
      <w:pPr>
        <w:pStyle w:val="Normal1"/>
        <w:spacing w:after="0" w:line="240" w:lineRule="auto"/>
        <w:ind w:left="-5"/>
        <w:jc w:val="both"/>
        <w:rPr>
          <w:rFonts w:ascii="Arial" w:eastAsia="Arial" w:hAnsi="Arial" w:cs="Arial"/>
          <w:sz w:val="20"/>
          <w:szCs w:val="20"/>
        </w:rPr>
      </w:pPr>
    </w:p>
    <w:p w14:paraId="2063FFD2" w14:textId="77777777" w:rsidR="007203D8" w:rsidRPr="00927BAE" w:rsidRDefault="007203D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3759DAFB" w14:textId="77777777" w:rsidR="007203D8" w:rsidRPr="00927BAE" w:rsidRDefault="007203D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i/>
          <w:sz w:val="20"/>
          <w:szCs w:val="20"/>
        </w:rPr>
      </w:pPr>
    </w:p>
    <w:p w14:paraId="0D3291CC" w14:textId="77777777" w:rsidR="007203D8" w:rsidRPr="00927BAE" w:rsidRDefault="007203D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81004F1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99A767B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C019DC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5ACEA34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5A1D291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6C371E" w:rsidRPr="00927BAE" w14:paraId="25457EBD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17B9F4" w14:textId="7D85DF8A" w:rsidR="006C371E" w:rsidRPr="00927BAE" w:rsidRDefault="006C371E" w:rsidP="004A37F8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 xml:space="preserve">C.   Your assessment of the </w:t>
            </w:r>
            <w:r w:rsidR="00CB1E6C">
              <w:rPr>
                <w:rFonts w:ascii="Arial" w:hAnsi="Arial" w:cs="Arial"/>
                <w:b/>
                <w:sz w:val="24"/>
                <w:szCs w:val="20"/>
              </w:rPr>
              <w:t>carer’s</w:t>
            </w:r>
            <w:r w:rsidRPr="00927BAE">
              <w:rPr>
                <w:rFonts w:ascii="Arial" w:hAnsi="Arial" w:cs="Arial"/>
                <w:b/>
                <w:sz w:val="24"/>
                <w:szCs w:val="20"/>
              </w:rPr>
              <w:t xml:space="preserve"> reaction to the session:</w:t>
            </w:r>
          </w:p>
        </w:tc>
      </w:tr>
    </w:tbl>
    <w:p w14:paraId="761BDBDE" w14:textId="77777777" w:rsidR="006C371E" w:rsidRPr="00927BAE" w:rsidRDefault="006C371E" w:rsidP="006C371E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25CED13B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3D8866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5A65ADD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9F8B7C4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AE87D6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39DE7F9" w14:textId="77777777" w:rsidR="00927BAE" w:rsidRP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BD8FD05" w14:textId="77777777" w:rsidR="00927BAE" w:rsidRP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E6F802E" w14:textId="77777777" w:rsidR="00927BAE" w:rsidRP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6955CF8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B1C8463" w14:textId="77777777" w:rsidR="006C371E" w:rsidRPr="00927BAE" w:rsidRDefault="006C371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00FB230" w14:textId="77777777" w:rsidR="006C371E" w:rsidRPr="00927BAE" w:rsidRDefault="006C371E" w:rsidP="006C371E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6C371E" w:rsidRPr="00927BAE" w14:paraId="4F8CAA9F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33CEAE" w14:textId="423096C7" w:rsidR="006C371E" w:rsidRPr="00927BAE" w:rsidRDefault="006C371E" w:rsidP="004A37F8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 xml:space="preserve">D.   Your response to the </w:t>
            </w:r>
            <w:r w:rsidR="00CB1E6C">
              <w:rPr>
                <w:rFonts w:ascii="Arial" w:hAnsi="Arial" w:cs="Arial"/>
                <w:b/>
                <w:sz w:val="24"/>
                <w:szCs w:val="20"/>
              </w:rPr>
              <w:t>carer’s</w:t>
            </w:r>
            <w:r w:rsidRPr="00927BAE">
              <w:rPr>
                <w:rFonts w:ascii="Arial" w:hAnsi="Arial" w:cs="Arial"/>
                <w:b/>
                <w:sz w:val="24"/>
                <w:szCs w:val="20"/>
              </w:rPr>
              <w:t xml:space="preserve"> reactions:</w:t>
            </w:r>
          </w:p>
        </w:tc>
      </w:tr>
    </w:tbl>
    <w:p w14:paraId="627A858E" w14:textId="77777777" w:rsidR="006C371E" w:rsidRPr="00927BAE" w:rsidRDefault="006C371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16272BA" w14:textId="77777777" w:rsidR="007203D8" w:rsidRPr="00927BAE" w:rsidRDefault="007203D8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8D810C2" w14:textId="77777777" w:rsidR="006C371E" w:rsidRPr="00927BAE" w:rsidRDefault="006C371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4078504" w14:textId="77777777" w:rsidR="00927BAE" w:rsidRPr="00927BAE" w:rsidRDefault="00927BA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86E08B" w14:textId="77777777" w:rsidR="00927BAE" w:rsidRPr="00927BAE" w:rsidRDefault="00927BA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460F22A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7CCC5BD" w14:textId="77777777" w:rsidR="00CB1E6C" w:rsidRDefault="00CB1E6C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C5C1A1E" w14:textId="77777777" w:rsidR="00CB1E6C" w:rsidRDefault="00CB1E6C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7A1E48A" w14:textId="77777777" w:rsidR="00CB1E6C" w:rsidRPr="00927BAE" w:rsidRDefault="00CB1E6C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636FB8A" w14:textId="77777777" w:rsidR="006C371E" w:rsidRPr="00927BAE" w:rsidRDefault="006C371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65CC583" w14:textId="77777777" w:rsidR="007203D8" w:rsidRPr="00927BAE" w:rsidRDefault="00B607A1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0011E70B" w14:textId="77777777" w:rsidR="007203D8" w:rsidRPr="00927BAE" w:rsidRDefault="00B607A1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49D94A2B" w14:textId="77777777" w:rsidR="007203D8" w:rsidRPr="00927BAE" w:rsidRDefault="00B607A1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2FFF1DCE" w14:textId="77777777" w:rsidR="006C371E" w:rsidRPr="00927BAE" w:rsidRDefault="006C371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6C371E" w:rsidRPr="00927BAE" w14:paraId="1D5811D7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72234" w14:textId="77777777" w:rsidR="006C371E" w:rsidRPr="00927BAE" w:rsidRDefault="006C371E" w:rsidP="006C371E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>E.   Self-reflection about the session:</w:t>
            </w:r>
          </w:p>
        </w:tc>
      </w:tr>
    </w:tbl>
    <w:p w14:paraId="56B11CA0" w14:textId="77777777" w:rsidR="006C371E" w:rsidRPr="00927BAE" w:rsidRDefault="006C371E" w:rsidP="006C371E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63A416D1" w14:textId="77777777" w:rsidR="006C371E" w:rsidRPr="00927BAE" w:rsidRDefault="00577F4A" w:rsidP="006C371E">
      <w:pPr>
        <w:pStyle w:val="Normal1"/>
        <w:spacing w:after="0" w:line="240" w:lineRule="auto"/>
        <w:ind w:left="-5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6C371E" w:rsidRPr="00927BAE">
        <w:rPr>
          <w:rFonts w:ascii="Arial" w:eastAsia="Arial" w:hAnsi="Arial" w:cs="Arial"/>
          <w:sz w:val="20"/>
          <w:szCs w:val="20"/>
        </w:rPr>
        <w:t xml:space="preserve">For example, </w:t>
      </w:r>
      <w:r w:rsidR="004A37F8" w:rsidRPr="00927BAE">
        <w:rPr>
          <w:rFonts w:ascii="Arial" w:eastAsia="Arial" w:hAnsi="Arial" w:cs="Arial"/>
          <w:sz w:val="20"/>
          <w:szCs w:val="20"/>
        </w:rPr>
        <w:t>what were your profes</w:t>
      </w:r>
      <w:r>
        <w:rPr>
          <w:rFonts w:ascii="Arial" w:eastAsia="Arial" w:hAnsi="Arial" w:cs="Arial"/>
          <w:sz w:val="20"/>
          <w:szCs w:val="20"/>
        </w:rPr>
        <w:t>sional strengths and weaknesses;</w:t>
      </w:r>
      <w:r w:rsidR="004A37F8" w:rsidRPr="00927BAE">
        <w:rPr>
          <w:rFonts w:ascii="Arial" w:eastAsia="Arial" w:hAnsi="Arial" w:cs="Arial"/>
          <w:sz w:val="20"/>
          <w:szCs w:val="20"/>
        </w:rPr>
        <w:t xml:space="preserve"> what areas of knowledge do you want to </w:t>
      </w:r>
      <w:r w:rsidRPr="00927BAE">
        <w:rPr>
          <w:rFonts w:ascii="Arial" w:eastAsia="Arial" w:hAnsi="Arial" w:cs="Arial"/>
          <w:sz w:val="20"/>
          <w:szCs w:val="20"/>
        </w:rPr>
        <w:t>expand;</w:t>
      </w:r>
      <w:r w:rsidR="004A37F8" w:rsidRPr="00927BAE">
        <w:rPr>
          <w:rFonts w:ascii="Arial" w:eastAsia="Arial" w:hAnsi="Arial" w:cs="Arial"/>
          <w:sz w:val="20"/>
          <w:szCs w:val="20"/>
        </w:rPr>
        <w:t xml:space="preserve"> did you notice any issues of transference or counter</w:t>
      </w:r>
      <w:r w:rsidR="00416090">
        <w:rPr>
          <w:rFonts w:ascii="Arial" w:eastAsia="Arial" w:hAnsi="Arial" w:cs="Arial"/>
          <w:sz w:val="20"/>
          <w:szCs w:val="20"/>
        </w:rPr>
        <w:t>-</w:t>
      </w:r>
      <w:r>
        <w:rPr>
          <w:rFonts w:ascii="Arial" w:eastAsia="Arial" w:hAnsi="Arial" w:cs="Arial"/>
          <w:sz w:val="20"/>
          <w:szCs w:val="20"/>
        </w:rPr>
        <w:t>transference?)</w:t>
      </w:r>
    </w:p>
    <w:p w14:paraId="290C30F6" w14:textId="77777777" w:rsidR="006C371E" w:rsidRPr="00927BAE" w:rsidRDefault="006C371E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3BF0975" w14:textId="77777777" w:rsidR="007203D8" w:rsidRPr="00927BAE" w:rsidRDefault="007203D8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DAC144" w14:textId="77777777" w:rsidR="007203D8" w:rsidRPr="00927BAE" w:rsidRDefault="007203D8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D353FE4" w14:textId="77777777" w:rsidR="007203D8" w:rsidRPr="00927BAE" w:rsidRDefault="00B607A1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7EE10722" w14:textId="77777777" w:rsidR="007203D8" w:rsidRPr="00927BAE" w:rsidRDefault="00B607A1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19DBA68E" w14:textId="77777777" w:rsidR="007203D8" w:rsidRPr="00927BAE" w:rsidRDefault="007203D8" w:rsidP="004A37F8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A914B2A" w14:textId="77777777" w:rsidR="004A37F8" w:rsidRPr="00927BAE" w:rsidRDefault="004A37F8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FD38DD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77B4F60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0A0EE97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EDF318" w14:textId="77777777" w:rsidR="00927BAE" w:rsidRP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A37F8" w:rsidRPr="00927BAE" w14:paraId="7AF52F21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AA32" w14:textId="77777777" w:rsidR="004A37F8" w:rsidRPr="00927BAE" w:rsidRDefault="004A37F8" w:rsidP="004A37F8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>F.   Plan for the next session</w:t>
            </w:r>
            <w:r w:rsidR="00416090">
              <w:rPr>
                <w:rFonts w:ascii="Arial" w:hAnsi="Arial" w:cs="Arial"/>
                <w:b/>
                <w:sz w:val="24"/>
                <w:szCs w:val="20"/>
              </w:rPr>
              <w:t>s</w:t>
            </w:r>
            <w:r w:rsidRPr="00927BAE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</w:tc>
      </w:tr>
    </w:tbl>
    <w:p w14:paraId="2B1E0591" w14:textId="77777777" w:rsidR="004A37F8" w:rsidRPr="00927BAE" w:rsidRDefault="004A37F8" w:rsidP="004A37F8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39C859D4" w14:textId="77777777" w:rsidR="007203D8" w:rsidRPr="00927BAE" w:rsidRDefault="00416090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(How </w:t>
      </w:r>
      <w:r w:rsidR="00B607A1" w:rsidRPr="00927BAE">
        <w:rPr>
          <w:rFonts w:ascii="Arial" w:eastAsia="Arial" w:hAnsi="Arial" w:cs="Arial"/>
          <w:sz w:val="20"/>
          <w:szCs w:val="20"/>
        </w:rPr>
        <w:t>are you planning to take this experience and increased understanding of the parents’ capacities and translate that into planni</w:t>
      </w:r>
      <w:r>
        <w:rPr>
          <w:rFonts w:ascii="Arial" w:eastAsia="Arial" w:hAnsi="Arial" w:cs="Arial"/>
          <w:sz w:val="20"/>
          <w:szCs w:val="20"/>
        </w:rPr>
        <w:t>ng for your next family session and for your next parent session?)</w:t>
      </w:r>
    </w:p>
    <w:p w14:paraId="562ADECC" w14:textId="77777777" w:rsidR="007203D8" w:rsidRPr="00927BAE" w:rsidRDefault="00B607A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45B22E92" w14:textId="77777777" w:rsidR="007203D8" w:rsidRPr="00927BAE" w:rsidRDefault="00B607A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5FB1778C" w14:textId="77777777" w:rsidR="007203D8" w:rsidRPr="00927BAE" w:rsidRDefault="00B607A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36440DE7" w14:textId="77777777" w:rsidR="007203D8" w:rsidRPr="00927BAE" w:rsidRDefault="00B607A1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sz w:val="20"/>
          <w:szCs w:val="20"/>
        </w:rPr>
        <w:t xml:space="preserve"> </w:t>
      </w:r>
    </w:p>
    <w:p w14:paraId="6BD61ACD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FCF1A0B" w14:textId="77777777" w:rsidR="004A37F8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726DD4F" w14:textId="77777777" w:rsid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904D3D9" w14:textId="77777777" w:rsid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94015DB" w14:textId="77777777" w:rsidR="002347C5" w:rsidRDefault="002347C5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A934D3A" w14:textId="77777777" w:rsid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5006554E" w14:textId="77777777" w:rsid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E0363C2" w14:textId="77777777" w:rsid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316DBD4" w14:textId="77777777" w:rsidR="00927BAE" w:rsidRPr="00927BAE" w:rsidRDefault="00927BAE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EFBF908" w14:textId="77777777" w:rsidR="004A37F8" w:rsidRPr="00927BAE" w:rsidRDefault="004A37F8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A37F8" w:rsidRPr="00927BAE" w14:paraId="252AB6E9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8D7768" w14:textId="3E54B2D1" w:rsidR="004A37F8" w:rsidRPr="00927BAE" w:rsidRDefault="004A37F8" w:rsidP="004A37F8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 xml:space="preserve">G.   Suggested homework or next steps for </w:t>
            </w:r>
            <w:r w:rsidR="00CB1E6C">
              <w:rPr>
                <w:rFonts w:ascii="Arial" w:hAnsi="Arial" w:cs="Arial"/>
                <w:b/>
                <w:sz w:val="24"/>
                <w:szCs w:val="20"/>
              </w:rPr>
              <w:t>carer</w:t>
            </w:r>
            <w:r w:rsidRPr="00927BAE">
              <w:rPr>
                <w:rFonts w:ascii="Arial" w:hAnsi="Arial" w:cs="Arial"/>
                <w:b/>
                <w:sz w:val="24"/>
                <w:szCs w:val="20"/>
              </w:rPr>
              <w:t>:</w:t>
            </w:r>
          </w:p>
        </w:tc>
      </w:tr>
    </w:tbl>
    <w:p w14:paraId="72B7D239" w14:textId="77777777" w:rsidR="004A37F8" w:rsidRPr="00927BAE" w:rsidRDefault="004A37F8" w:rsidP="004A37F8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1108BCC9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173F2A09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D3C6BE4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203F4C0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CD14B62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7445BC13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324D1E10" w14:textId="77777777" w:rsidR="004A37F8" w:rsidRDefault="004A37F8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3871AB6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189C3A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82E03F6" w14:textId="77777777" w:rsidR="002347C5" w:rsidRDefault="002347C5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85AB243" w14:textId="77777777" w:rsidR="002347C5" w:rsidRDefault="002347C5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A7574AB" w14:textId="77777777" w:rsidR="00FC389D" w:rsidRDefault="00FC389D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09886C" w14:textId="77777777" w:rsid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3C34D39" w14:textId="77777777" w:rsidR="00927BAE" w:rsidRPr="00927BAE" w:rsidRDefault="00927BAE" w:rsidP="004A37F8">
      <w:pPr>
        <w:pStyle w:val="Normal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63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4A37F8" w:rsidRPr="00927BAE" w14:paraId="62536F1C" w14:textId="77777777" w:rsidTr="002C01BF">
        <w:tc>
          <w:tcPr>
            <w:tcW w:w="9639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764574" w14:textId="77777777" w:rsidR="004A37F8" w:rsidRPr="00927BAE" w:rsidRDefault="004A37F8" w:rsidP="004A37F8">
            <w:pPr>
              <w:pStyle w:val="Normal1"/>
              <w:widowControl w:val="0"/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927BAE">
              <w:rPr>
                <w:rFonts w:ascii="Arial" w:hAnsi="Arial" w:cs="Arial"/>
                <w:b/>
                <w:sz w:val="24"/>
                <w:szCs w:val="20"/>
              </w:rPr>
              <w:t>H.   Questions for your supervisor:</w:t>
            </w:r>
          </w:p>
        </w:tc>
      </w:tr>
    </w:tbl>
    <w:p w14:paraId="35DA5FFC" w14:textId="77777777" w:rsidR="004A37F8" w:rsidRPr="00927BAE" w:rsidRDefault="004A37F8" w:rsidP="004A37F8">
      <w:pPr>
        <w:pStyle w:val="Normal1"/>
        <w:spacing w:after="0" w:line="240" w:lineRule="auto"/>
        <w:jc w:val="both"/>
        <w:rPr>
          <w:rFonts w:ascii="Arial" w:hAnsi="Arial" w:cs="Arial"/>
          <w:b/>
          <w:sz w:val="6"/>
          <w:szCs w:val="20"/>
        </w:rPr>
      </w:pPr>
    </w:p>
    <w:p w14:paraId="15A12615" w14:textId="77777777" w:rsidR="004A37F8" w:rsidRPr="00927BAE" w:rsidRDefault="004A37F8" w:rsidP="00F26637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623EBDCE" w14:textId="77777777" w:rsidR="00F26637" w:rsidRPr="00927BAE" w:rsidRDefault="00B607A1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927BAE">
        <w:rPr>
          <w:rFonts w:ascii="Arial" w:eastAsia="Arial" w:hAnsi="Arial" w:cs="Arial"/>
          <w:i/>
          <w:sz w:val="20"/>
          <w:szCs w:val="20"/>
        </w:rPr>
        <w:t xml:space="preserve"> </w:t>
      </w:r>
    </w:p>
    <w:p w14:paraId="1C04814C" w14:textId="77777777" w:rsidR="00927BAE" w:rsidRPr="00927BAE" w:rsidRDefault="00927BAE">
      <w:pPr>
        <w:pStyle w:val="Normal1"/>
        <w:spacing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sectPr w:rsidR="00927BAE" w:rsidRPr="00927BAE" w:rsidSect="00DD7B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680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40909" w14:textId="77777777" w:rsidR="0044122A" w:rsidRDefault="0044122A" w:rsidP="007203D8">
      <w:pPr>
        <w:spacing w:after="0" w:line="240" w:lineRule="auto"/>
      </w:pPr>
      <w:r>
        <w:separator/>
      </w:r>
    </w:p>
  </w:endnote>
  <w:endnote w:type="continuationSeparator" w:id="0">
    <w:p w14:paraId="320944A8" w14:textId="77777777" w:rsidR="0044122A" w:rsidRDefault="0044122A" w:rsidP="007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3444F" w14:textId="77777777" w:rsidR="00452B55" w:rsidRDefault="00452B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AB66D" w14:textId="77777777" w:rsidR="00452B55" w:rsidRDefault="00452B55" w:rsidP="00452B55">
    <w:pPr>
      <w:tabs>
        <w:tab w:val="right" w:pos="9639"/>
      </w:tabs>
      <w:jc w:val="center"/>
      <w:rPr>
        <w:rFonts w:ascii="Arial" w:hAnsi="Arial" w:cs="Arial"/>
        <w:i/>
        <w:sz w:val="16"/>
        <w:szCs w:val="16"/>
      </w:rPr>
    </w:pPr>
    <w:r w:rsidRPr="00C60F63">
      <w:rPr>
        <w:rFonts w:ascii="Arial" w:hAnsi="Arial" w:cs="Arial"/>
        <w:i/>
        <w:sz w:val="16"/>
        <w:szCs w:val="16"/>
      </w:rPr>
      <w:t xml:space="preserve">Theraplay® </w:t>
    </w:r>
    <w:r>
      <w:rPr>
        <w:rFonts w:ascii="Arial" w:hAnsi="Arial" w:cs="Arial"/>
        <w:i/>
        <w:sz w:val="16"/>
        <w:szCs w:val="16"/>
      </w:rPr>
      <w:t>Australia 2025</w:t>
    </w:r>
  </w:p>
  <w:p w14:paraId="1AD3A18C" w14:textId="2FF29B40" w:rsidR="00F26637" w:rsidRPr="0036011B" w:rsidRDefault="00F26637" w:rsidP="00452B55">
    <w:pPr>
      <w:tabs>
        <w:tab w:val="right" w:pos="9639"/>
      </w:tabs>
      <w:jc w:val="center"/>
    </w:pPr>
    <w:r w:rsidRPr="00886F98">
      <w:rPr>
        <w:rFonts w:ascii="Arial" w:eastAsia="Arial" w:hAnsi="Arial" w:cs="Arial"/>
        <w:i/>
        <w:sz w:val="16"/>
        <w:szCs w:val="16"/>
      </w:rPr>
      <w:t>Theraplay® is a registered service mark of The Theraplay Institute, 1840 Oak Ave., Suite 320, Evanston, IL  60201, USA</w:t>
    </w:r>
    <w:r>
      <w:rPr>
        <w:rFonts w:ascii="Arial" w:eastAsia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78963051"/>
        <w:docPartObj>
          <w:docPartGallery w:val="Page Numbers (Bottom of Page)"/>
          <w:docPartUnique/>
        </w:docPartObj>
      </w:sdtPr>
      <w:sdtEndPr>
        <w:rPr>
          <w:rFonts w:ascii="Calibri" w:hAnsi="Calibri" w:cs="Calibri"/>
          <w:sz w:val="22"/>
          <w:szCs w:val="22"/>
        </w:rPr>
      </w:sdtEndPr>
      <w:sdtContent>
        <w:sdt>
          <w:sdtPr>
            <w:rPr>
              <w:rFonts w:ascii="Arial" w:hAnsi="Arial" w:cs="Arial"/>
              <w:sz w:val="16"/>
              <w:szCs w:val="16"/>
            </w:rPr>
            <w:id w:val="565050523"/>
            <w:docPartObj>
              <w:docPartGallery w:val="Page Numbers (Top of Page)"/>
              <w:docPartUnique/>
            </w:docPartObj>
          </w:sdtPr>
          <w:sdtEndPr>
            <w:rPr>
              <w:rFonts w:ascii="Calibri" w:hAnsi="Calibri" w:cs="Calibri"/>
              <w:sz w:val="22"/>
              <w:szCs w:val="22"/>
            </w:rPr>
          </w:sdtEndPr>
          <w:sdtContent>
            <w:r w:rsidRPr="00886F98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F4229D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86F98">
              <w:rPr>
                <w:rFonts w:ascii="Arial" w:hAnsi="Arial" w:cs="Arial"/>
                <w:sz w:val="16"/>
                <w:szCs w:val="16"/>
              </w:rPr>
              <w:instrText xml:space="preserve"> PAGE </w:instrText>
            </w:r>
            <w:r w:rsidR="00F4229D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7F4A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F4229D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  <w:r w:rsidRPr="00886F98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F4229D" w:rsidRPr="00886F98">
              <w:rPr>
                <w:rFonts w:ascii="Arial" w:hAnsi="Arial" w:cs="Arial"/>
                <w:sz w:val="16"/>
                <w:szCs w:val="16"/>
              </w:rPr>
              <w:fldChar w:fldCharType="begin"/>
            </w:r>
            <w:r w:rsidRPr="00886F98">
              <w:rPr>
                <w:rFonts w:ascii="Arial" w:hAnsi="Arial" w:cs="Arial"/>
                <w:sz w:val="16"/>
                <w:szCs w:val="16"/>
              </w:rPr>
              <w:instrText xml:space="preserve"> NUMPAGES  </w:instrText>
            </w:r>
            <w:r w:rsidR="00F4229D" w:rsidRPr="00886F98"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577F4A">
              <w:rPr>
                <w:rFonts w:ascii="Arial" w:hAnsi="Arial" w:cs="Arial"/>
                <w:noProof/>
                <w:sz w:val="16"/>
                <w:szCs w:val="16"/>
              </w:rPr>
              <w:t>3</w:t>
            </w:r>
            <w:r w:rsidR="00F4229D" w:rsidRPr="00886F98">
              <w:rPr>
                <w:rFonts w:ascii="Arial" w:hAnsi="Arial" w:cs="Arial"/>
                <w:sz w:val="16"/>
                <w:szCs w:val="16"/>
              </w:rPr>
              <w:fldChar w:fldCharType="end"/>
            </w:r>
          </w:sdtContent>
        </w:sdt>
      </w:sdtContent>
    </w:sdt>
  </w:p>
  <w:p w14:paraId="43E94556" w14:textId="77777777" w:rsidR="007203D8" w:rsidRDefault="007203D8">
    <w:pPr>
      <w:pStyle w:val="Normal1"/>
      <w:tabs>
        <w:tab w:val="center" w:pos="4680"/>
        <w:tab w:val="right" w:pos="9360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2BA3E" w14:textId="77777777" w:rsidR="00452B55" w:rsidRDefault="00452B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A6D85" w14:textId="77777777" w:rsidR="0044122A" w:rsidRDefault="0044122A" w:rsidP="007203D8">
      <w:pPr>
        <w:spacing w:after="0" w:line="240" w:lineRule="auto"/>
      </w:pPr>
      <w:r>
        <w:separator/>
      </w:r>
    </w:p>
  </w:footnote>
  <w:footnote w:type="continuationSeparator" w:id="0">
    <w:p w14:paraId="302806F1" w14:textId="77777777" w:rsidR="0044122A" w:rsidRDefault="0044122A" w:rsidP="007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8D86F" w14:textId="77777777" w:rsidR="00452B55" w:rsidRDefault="00452B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178A0A" w14:textId="77777777" w:rsidR="00452B55" w:rsidRDefault="00452B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41A54" w14:textId="77777777" w:rsidR="00452B55" w:rsidRDefault="00452B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12001"/>
    <w:multiLevelType w:val="multilevel"/>
    <w:tmpl w:val="FFDAE544"/>
    <w:lvl w:ilvl="0">
      <w:start w:val="4"/>
      <w:numFmt w:val="upperLetter"/>
      <w:lvlText w:val="%1."/>
      <w:lvlJc w:val="left"/>
      <w:pPr>
        <w:ind w:left="373" w:hanging="373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1" w15:restartNumberingAfterBreak="0">
    <w:nsid w:val="36FE73BB"/>
    <w:multiLevelType w:val="multilevel"/>
    <w:tmpl w:val="47EA39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A811C8A"/>
    <w:multiLevelType w:val="multilevel"/>
    <w:tmpl w:val="06AC6B2E"/>
    <w:lvl w:ilvl="0">
      <w:start w:val="1"/>
      <w:numFmt w:val="upperLetter"/>
      <w:lvlText w:val="%1."/>
      <w:lvlJc w:val="left"/>
      <w:pPr>
        <w:ind w:left="35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75" w:hanging="360"/>
      </w:pPr>
    </w:lvl>
    <w:lvl w:ilvl="2">
      <w:start w:val="1"/>
      <w:numFmt w:val="lowerRoman"/>
      <w:lvlText w:val="%3."/>
      <w:lvlJc w:val="right"/>
      <w:pPr>
        <w:ind w:left="1795" w:hanging="180"/>
      </w:pPr>
    </w:lvl>
    <w:lvl w:ilvl="3">
      <w:start w:val="1"/>
      <w:numFmt w:val="decimal"/>
      <w:lvlText w:val="%4."/>
      <w:lvlJc w:val="left"/>
      <w:pPr>
        <w:ind w:left="2515" w:hanging="360"/>
      </w:pPr>
    </w:lvl>
    <w:lvl w:ilvl="4">
      <w:start w:val="1"/>
      <w:numFmt w:val="lowerLetter"/>
      <w:lvlText w:val="%5."/>
      <w:lvlJc w:val="left"/>
      <w:pPr>
        <w:ind w:left="3235" w:hanging="360"/>
      </w:pPr>
    </w:lvl>
    <w:lvl w:ilvl="5">
      <w:start w:val="1"/>
      <w:numFmt w:val="lowerRoman"/>
      <w:lvlText w:val="%6."/>
      <w:lvlJc w:val="right"/>
      <w:pPr>
        <w:ind w:left="3955" w:hanging="180"/>
      </w:pPr>
    </w:lvl>
    <w:lvl w:ilvl="6">
      <w:start w:val="1"/>
      <w:numFmt w:val="decimal"/>
      <w:lvlText w:val="%7."/>
      <w:lvlJc w:val="left"/>
      <w:pPr>
        <w:ind w:left="4675" w:hanging="360"/>
      </w:pPr>
    </w:lvl>
    <w:lvl w:ilvl="7">
      <w:start w:val="1"/>
      <w:numFmt w:val="lowerLetter"/>
      <w:lvlText w:val="%8."/>
      <w:lvlJc w:val="left"/>
      <w:pPr>
        <w:ind w:left="5395" w:hanging="360"/>
      </w:pPr>
    </w:lvl>
    <w:lvl w:ilvl="8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3F927F78"/>
    <w:multiLevelType w:val="multilevel"/>
    <w:tmpl w:val="D6308E16"/>
    <w:lvl w:ilvl="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DB41D5E"/>
    <w:multiLevelType w:val="multilevel"/>
    <w:tmpl w:val="A83EE178"/>
    <w:lvl w:ilvl="0">
      <w:start w:val="6"/>
      <w:numFmt w:val="upperLetter"/>
      <w:lvlText w:val="%1."/>
      <w:lvlJc w:val="left"/>
      <w:pPr>
        <w:ind w:left="387" w:hanging="387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 w:hanging="10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 w:hanging="18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 w:hanging="25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 w:hanging="324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 w:hanging="396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 w:hanging="468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 w:hanging="540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 w:hanging="6120"/>
      </w:pPr>
      <w:rPr>
        <w:rFonts w:ascii="Arial" w:eastAsia="Arial" w:hAnsi="Arial" w:cs="Arial"/>
        <w:b/>
        <w:i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</w:abstractNum>
  <w:abstractNum w:abstractNumId="5" w15:restartNumberingAfterBreak="0">
    <w:nsid w:val="741B7E3A"/>
    <w:multiLevelType w:val="multilevel"/>
    <w:tmpl w:val="A4CEE3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734863535">
    <w:abstractNumId w:val="4"/>
  </w:num>
  <w:num w:numId="2" w16cid:durableId="1681271275">
    <w:abstractNumId w:val="1"/>
  </w:num>
  <w:num w:numId="3" w16cid:durableId="1987776926">
    <w:abstractNumId w:val="2"/>
  </w:num>
  <w:num w:numId="4" w16cid:durableId="1883202305">
    <w:abstractNumId w:val="0"/>
  </w:num>
  <w:num w:numId="5" w16cid:durableId="2029138868">
    <w:abstractNumId w:val="3"/>
  </w:num>
  <w:num w:numId="6" w16cid:durableId="125783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03D8"/>
    <w:rsid w:val="001D48C1"/>
    <w:rsid w:val="001F0107"/>
    <w:rsid w:val="002347C5"/>
    <w:rsid w:val="00284917"/>
    <w:rsid w:val="002C3D3E"/>
    <w:rsid w:val="0040121F"/>
    <w:rsid w:val="00416090"/>
    <w:rsid w:val="0044122A"/>
    <w:rsid w:val="00452B55"/>
    <w:rsid w:val="004A37F8"/>
    <w:rsid w:val="00576825"/>
    <w:rsid w:val="00577F4A"/>
    <w:rsid w:val="006C371E"/>
    <w:rsid w:val="007203D8"/>
    <w:rsid w:val="00793AC2"/>
    <w:rsid w:val="00927BAE"/>
    <w:rsid w:val="00955A41"/>
    <w:rsid w:val="00AA61F3"/>
    <w:rsid w:val="00B607A1"/>
    <w:rsid w:val="00B94510"/>
    <w:rsid w:val="00BA5397"/>
    <w:rsid w:val="00CB1E6C"/>
    <w:rsid w:val="00DB1C4C"/>
    <w:rsid w:val="00DD7B03"/>
    <w:rsid w:val="00E005E1"/>
    <w:rsid w:val="00F26637"/>
    <w:rsid w:val="00F4229D"/>
    <w:rsid w:val="00FC3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36F4"/>
  <w15:docId w15:val="{7F1A907C-2680-2744-9CCF-7EDA1F018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3AC2"/>
  </w:style>
  <w:style w:type="paragraph" w:styleId="Heading1">
    <w:name w:val="heading 1"/>
    <w:basedOn w:val="Normal1"/>
    <w:next w:val="Normal1"/>
    <w:rsid w:val="007203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7203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7203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7203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7203D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7203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7203D8"/>
  </w:style>
  <w:style w:type="paragraph" w:styleId="Title">
    <w:name w:val="Title"/>
    <w:basedOn w:val="Normal1"/>
    <w:next w:val="Normal1"/>
    <w:rsid w:val="007203D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7203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7203D8"/>
    <w:pPr>
      <w:spacing w:after="0" w:line="240" w:lineRule="auto"/>
    </w:pPr>
    <w:tblPr>
      <w:tblStyleRowBandSize w:val="1"/>
      <w:tblStyleColBandSize w:val="1"/>
    </w:tblPr>
  </w:style>
  <w:style w:type="paragraph" w:styleId="CommentText">
    <w:name w:val="annotation text"/>
    <w:basedOn w:val="Normal"/>
    <w:link w:val="CommentTextChar"/>
    <w:uiPriority w:val="99"/>
    <w:semiHidden/>
    <w:unhideWhenUsed/>
    <w:rsid w:val="007203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03D8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203D8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6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663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2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6637"/>
  </w:style>
  <w:style w:type="paragraph" w:styleId="Footer">
    <w:name w:val="footer"/>
    <w:basedOn w:val="Normal"/>
    <w:link w:val="FooterChar"/>
    <w:uiPriority w:val="99"/>
    <w:unhideWhenUsed/>
    <w:rsid w:val="00F2663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66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</dc:creator>
  <cp:lastModifiedBy>Alison Saxton</cp:lastModifiedBy>
  <cp:revision>4</cp:revision>
  <dcterms:created xsi:type="dcterms:W3CDTF">2025-09-15T00:56:00Z</dcterms:created>
  <dcterms:modified xsi:type="dcterms:W3CDTF">2025-09-15T03:29:00Z</dcterms:modified>
</cp:coreProperties>
</file>